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242" w:rsidRPr="00312544" w:rsidRDefault="00464242" w:rsidP="001300EA">
      <w:pPr>
        <w:rPr>
          <w:b/>
          <w:bCs/>
          <w:sz w:val="28"/>
          <w:szCs w:val="36"/>
        </w:rPr>
      </w:pPr>
    </w:p>
    <w:p w:rsidR="001300EA" w:rsidRPr="00580CD1" w:rsidRDefault="001F55DD" w:rsidP="001300E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2 Beispiele zur Theorie</w:t>
      </w:r>
    </w:p>
    <w:p w:rsidR="00580CD1" w:rsidRDefault="00580CD1" w:rsidP="001300EA">
      <w:pPr>
        <w:rPr>
          <w:rFonts w:cs="Arial"/>
        </w:rPr>
      </w:pPr>
    </w:p>
    <w:p w:rsidR="002C4FD5" w:rsidRPr="001F55DD" w:rsidRDefault="001F55DD" w:rsidP="00580CD1">
      <w:pPr>
        <w:spacing w:line="360" w:lineRule="auto"/>
        <w:rPr>
          <w:rFonts w:cs="Arial"/>
          <w:b/>
          <w:bCs/>
        </w:rPr>
      </w:pPr>
      <w:r w:rsidRPr="001F55DD">
        <w:rPr>
          <w:rFonts w:cs="Arial"/>
          <w:b/>
          <w:bCs/>
        </w:rPr>
        <w:t>Strategien der Zugehörigkeit: Beispiel</w:t>
      </w:r>
      <w:r>
        <w:rPr>
          <w:rFonts w:cs="Arial"/>
          <w:b/>
          <w:bCs/>
        </w:rPr>
        <w:t>e</w:t>
      </w:r>
    </w:p>
    <w:p w:rsidR="00464242" w:rsidRDefault="001F55DD" w:rsidP="002C4FD5">
      <w:pPr>
        <w:rPr>
          <w:rFonts w:cs="Arial"/>
        </w:rPr>
      </w:pPr>
      <w:r w:rsidRPr="001F55DD">
        <w:rPr>
          <w:rFonts w:cs="Arial"/>
        </w:rPr>
        <w:drawing>
          <wp:anchor distT="0" distB="0" distL="114300" distR="114300" simplePos="0" relativeHeight="251658240" behindDoc="1" locked="0" layoutInCell="1" allowOverlap="1" wp14:anchorId="57B17617">
            <wp:simplePos x="0" y="0"/>
            <wp:positionH relativeFrom="column">
              <wp:posOffset>2425902</wp:posOffset>
            </wp:positionH>
            <wp:positionV relativeFrom="paragraph">
              <wp:posOffset>390122</wp:posOffset>
            </wp:positionV>
            <wp:extent cx="3364230" cy="1682115"/>
            <wp:effectExtent l="0" t="0" r="1270" b="0"/>
            <wp:wrapNone/>
            <wp:docPr id="3" name="Grafik 2">
              <a:extLst xmlns:a="http://schemas.openxmlformats.org/drawingml/2006/main">
                <a:ext uri="{FF2B5EF4-FFF2-40B4-BE49-F238E27FC236}">
                  <a16:creationId xmlns:a16="http://schemas.microsoft.com/office/drawing/2014/main" id="{25DEC208-D546-E4A3-8A76-20456500B4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2">
                      <a:extLst>
                        <a:ext uri="{FF2B5EF4-FFF2-40B4-BE49-F238E27FC236}">
                          <a16:creationId xmlns:a16="http://schemas.microsoft.com/office/drawing/2014/main" id="{25DEC208-D546-E4A3-8A76-20456500B48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36423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5DD">
        <w:rPr>
          <w:rFonts w:cs="Arial"/>
        </w:rPr>
        <w:drawing>
          <wp:anchor distT="0" distB="0" distL="114300" distR="114300" simplePos="0" relativeHeight="251659264" behindDoc="1" locked="0" layoutInCell="1" allowOverlap="1" wp14:anchorId="3F34AB30">
            <wp:simplePos x="0" y="0"/>
            <wp:positionH relativeFrom="column">
              <wp:posOffset>-132080</wp:posOffset>
            </wp:positionH>
            <wp:positionV relativeFrom="paragraph">
              <wp:posOffset>605434</wp:posOffset>
            </wp:positionV>
            <wp:extent cx="2225675" cy="1466850"/>
            <wp:effectExtent l="0" t="0" r="0" b="6350"/>
            <wp:wrapNone/>
            <wp:docPr id="7" name="Inhaltsplatzhalter 6">
              <a:extLst xmlns:a="http://schemas.openxmlformats.org/drawingml/2006/main">
                <a:ext uri="{FF2B5EF4-FFF2-40B4-BE49-F238E27FC236}">
                  <a16:creationId xmlns:a16="http://schemas.microsoft.com/office/drawing/2014/main" id="{6699EE46-D42F-49B1-5BF3-E1A3F813F74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haltsplatzhalter 6">
                      <a:extLst>
                        <a:ext uri="{FF2B5EF4-FFF2-40B4-BE49-F238E27FC236}">
                          <a16:creationId xmlns:a16="http://schemas.microsoft.com/office/drawing/2014/main" id="{6699EE46-D42F-49B1-5BF3-E1A3F813F74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4260" b="15685"/>
                    <a:stretch/>
                  </pic:blipFill>
                  <pic:spPr>
                    <a:xfrm>
                      <a:off x="0" y="0"/>
                      <a:ext cx="22256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5DD">
        <w:rPr>
          <w:rFonts w:cs="Arial"/>
        </w:rPr>
        <w:drawing>
          <wp:anchor distT="0" distB="0" distL="114300" distR="114300" simplePos="0" relativeHeight="251660288" behindDoc="1" locked="0" layoutInCell="1" allowOverlap="1" wp14:anchorId="42AD8C56">
            <wp:simplePos x="0" y="0"/>
            <wp:positionH relativeFrom="column">
              <wp:posOffset>-292982</wp:posOffset>
            </wp:positionH>
            <wp:positionV relativeFrom="paragraph">
              <wp:posOffset>2509969</wp:posOffset>
            </wp:positionV>
            <wp:extent cx="2828733" cy="1474436"/>
            <wp:effectExtent l="0" t="0" r="3810" b="0"/>
            <wp:wrapNone/>
            <wp:docPr id="26" name="Grafik 25">
              <a:extLst xmlns:a="http://schemas.openxmlformats.org/drawingml/2006/main">
                <a:ext uri="{FF2B5EF4-FFF2-40B4-BE49-F238E27FC236}">
                  <a16:creationId xmlns:a16="http://schemas.microsoft.com/office/drawing/2014/main" id="{CFCCF484-C1C2-3C28-F013-916FF258DA7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Grafik 25">
                      <a:extLst>
                        <a:ext uri="{FF2B5EF4-FFF2-40B4-BE49-F238E27FC236}">
                          <a16:creationId xmlns:a16="http://schemas.microsoft.com/office/drawing/2014/main" id="{CFCCF484-C1C2-3C28-F013-916FF258DA7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828733" cy="14744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5DD">
        <w:rPr>
          <w:rFonts w:cs="Arial"/>
        </w:rPr>
        <w:drawing>
          <wp:anchor distT="0" distB="0" distL="114300" distR="114300" simplePos="0" relativeHeight="251662336" behindDoc="1" locked="0" layoutInCell="1" allowOverlap="1" wp14:anchorId="1CAE9127">
            <wp:simplePos x="0" y="0"/>
            <wp:positionH relativeFrom="column">
              <wp:posOffset>2722106</wp:posOffset>
            </wp:positionH>
            <wp:positionV relativeFrom="paragraph">
              <wp:posOffset>2512509</wp:posOffset>
            </wp:positionV>
            <wp:extent cx="3227524" cy="1723436"/>
            <wp:effectExtent l="0" t="0" r="0" b="3810"/>
            <wp:wrapNone/>
            <wp:docPr id="20" name="Grafik 19">
              <a:extLst xmlns:a="http://schemas.openxmlformats.org/drawingml/2006/main">
                <a:ext uri="{FF2B5EF4-FFF2-40B4-BE49-F238E27FC236}">
                  <a16:creationId xmlns:a16="http://schemas.microsoft.com/office/drawing/2014/main" id="{5683813F-7579-0E6A-0794-763301ABAD6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fik 19">
                      <a:extLst>
                        <a:ext uri="{FF2B5EF4-FFF2-40B4-BE49-F238E27FC236}">
                          <a16:creationId xmlns:a16="http://schemas.microsoft.com/office/drawing/2014/main" id="{5683813F-7579-0E6A-0794-763301ABAD6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227524" cy="17234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5DD">
        <w:rPr>
          <w:rFonts w:cs="Arial"/>
        </w:rPr>
        <w:drawing>
          <wp:anchor distT="0" distB="0" distL="114300" distR="114300" simplePos="0" relativeHeight="251661312" behindDoc="1" locked="0" layoutInCell="1" allowOverlap="1" wp14:anchorId="0FAF925F">
            <wp:simplePos x="0" y="0"/>
            <wp:positionH relativeFrom="column">
              <wp:posOffset>-283919</wp:posOffset>
            </wp:positionH>
            <wp:positionV relativeFrom="paragraph">
              <wp:posOffset>5087852</wp:posOffset>
            </wp:positionV>
            <wp:extent cx="2714873" cy="1743346"/>
            <wp:effectExtent l="0" t="0" r="0" b="0"/>
            <wp:wrapNone/>
            <wp:docPr id="6" name="Grafik 5">
              <a:extLst xmlns:a="http://schemas.openxmlformats.org/drawingml/2006/main">
                <a:ext uri="{FF2B5EF4-FFF2-40B4-BE49-F238E27FC236}">
                  <a16:creationId xmlns:a16="http://schemas.microsoft.com/office/drawing/2014/main" id="{E095D5BA-D049-A368-704D-D725E1ACED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5">
                      <a:extLst>
                        <a:ext uri="{FF2B5EF4-FFF2-40B4-BE49-F238E27FC236}">
                          <a16:creationId xmlns:a16="http://schemas.microsoft.com/office/drawing/2014/main" id="{E095D5BA-D049-A368-704D-D725E1ACED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873" cy="17433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5DD">
        <w:rPr>
          <w:rFonts w:cs="Ari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DD624B" wp14:editId="3D2E60D6">
                <wp:simplePos x="0" y="0"/>
                <wp:positionH relativeFrom="column">
                  <wp:posOffset>2930680</wp:posOffset>
                </wp:positionH>
                <wp:positionV relativeFrom="paragraph">
                  <wp:posOffset>4769253</wp:posOffset>
                </wp:positionV>
                <wp:extent cx="2601641" cy="2705100"/>
                <wp:effectExtent l="63500" t="38100" r="65405" b="76200"/>
                <wp:wrapNone/>
                <wp:docPr id="33" name="Textfeld 3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38A8F9-8E95-84C8-6634-1ED3E045A9D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1641" cy="27051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55DD" w:rsidRPr="001F55DD" w:rsidRDefault="001F55DD" w:rsidP="001F55DD">
                            <w:pP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</w:pPr>
                            <w:r w:rsidRPr="001F55DD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  <w:t>Wie wird über «die anderen» gesprochen/geschrieben?</w:t>
                            </w:r>
                          </w:p>
                          <w:p w:rsidR="001F55DD" w:rsidRPr="001F55DD" w:rsidRDefault="001F55DD" w:rsidP="001F55DD">
                            <w:pP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  <w14:ligatures w14:val="none"/>
                              </w:rPr>
                            </w:pPr>
                          </w:p>
                          <w:p w:rsidR="001F55DD" w:rsidRPr="001F55DD" w:rsidRDefault="001F55DD" w:rsidP="001F55DD">
                            <w:pP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</w:pPr>
                            <w:r w:rsidRPr="001F55DD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  <w:t>Welche Wörter/Bezeichnungen fallen Ihnen auf?</w:t>
                            </w:r>
                          </w:p>
                          <w:p w:rsidR="001F55DD" w:rsidRPr="001F55DD" w:rsidRDefault="001F55DD" w:rsidP="001F55DD">
                            <w:pP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</w:pPr>
                          </w:p>
                          <w:p w:rsidR="001F55DD" w:rsidRPr="001F55DD" w:rsidRDefault="001F55DD" w:rsidP="001F55DD">
                            <w:pP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</w:pPr>
                            <w:r w:rsidRPr="001F55DD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  <w:t>Welche Wirkung haben Dialekt, Emojis oder Übernamen?</w:t>
                            </w:r>
                          </w:p>
                          <w:p w:rsidR="001F55DD" w:rsidRPr="001F55DD" w:rsidRDefault="001F55DD" w:rsidP="001F55DD">
                            <w:pP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</w:pPr>
                          </w:p>
                          <w:p w:rsidR="001F55DD" w:rsidRPr="001F55DD" w:rsidRDefault="001F55DD" w:rsidP="001F55DD">
                            <w:pP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</w:pPr>
                            <w:r w:rsidRPr="001F55DD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Cs w:val="24"/>
                              </w:rPr>
                              <w:t>Personalpronomen «Wir»: Wann schliesst es wen ein, wen aus? Welche Wirkung hat das?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DD624B" id="Textfeld 32" o:spid="_x0000_s1026" style="position:absolute;left:0;text-align:left;margin-left:230.75pt;margin-top:375.55pt;width:204.85pt;height:21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" fillcolor="#19798c [3030]" stroked="f">
                <v:fill color2="#156777 [3174]" rotate="t" colors="0 #497c8a;.5 #116c7e;1 #096273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1F55DD" w:rsidRPr="001F55DD" w:rsidRDefault="001F55DD" w:rsidP="001F55DD">
                      <w:pP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</w:pPr>
                      <w:r w:rsidRPr="001F55DD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  <w:t>Wie wird über «die anderen» gesprochen/geschrieben?</w:t>
                      </w:r>
                    </w:p>
                    <w:p w:rsidR="001F55DD" w:rsidRPr="001F55DD" w:rsidRDefault="001F55DD" w:rsidP="001F55DD">
                      <w:pP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  <w14:ligatures w14:val="none"/>
                        </w:rPr>
                      </w:pPr>
                    </w:p>
                    <w:p w:rsidR="001F55DD" w:rsidRPr="001F55DD" w:rsidRDefault="001F55DD" w:rsidP="001F55DD">
                      <w:pP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</w:pPr>
                      <w:r w:rsidRPr="001F55DD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  <w:t>Welche Wörter/Bezeichnungen fallen Ihnen auf?</w:t>
                      </w:r>
                    </w:p>
                    <w:p w:rsidR="001F55DD" w:rsidRPr="001F55DD" w:rsidRDefault="001F55DD" w:rsidP="001F55DD">
                      <w:pP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</w:pPr>
                    </w:p>
                    <w:p w:rsidR="001F55DD" w:rsidRPr="001F55DD" w:rsidRDefault="001F55DD" w:rsidP="001F55DD">
                      <w:pP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</w:pPr>
                      <w:r w:rsidRPr="001F55DD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  <w:t>Welche Wirkung haben Dialekt, Emojis oder Übernamen?</w:t>
                      </w:r>
                    </w:p>
                    <w:p w:rsidR="001F55DD" w:rsidRPr="001F55DD" w:rsidRDefault="001F55DD" w:rsidP="001F55DD">
                      <w:pP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</w:pPr>
                    </w:p>
                    <w:p w:rsidR="001F55DD" w:rsidRPr="001F55DD" w:rsidRDefault="001F55DD" w:rsidP="001F55DD">
                      <w:pP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</w:pPr>
                      <w:r w:rsidRPr="001F55DD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Cs w:val="24"/>
                        </w:rPr>
                        <w:t>Personalpronomen «Wir»: Wann schliesst es wen ein, wen aus? Welche Wirkung hat das?</w:t>
                      </w:r>
                    </w:p>
                  </w:txbxContent>
                </v:textbox>
              </v:roundrect>
            </w:pict>
          </mc:Fallback>
        </mc:AlternateContent>
      </w: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Pr="001F55DD" w:rsidRDefault="001F55DD" w:rsidP="001F55DD">
      <w:pPr>
        <w:rPr>
          <w:rFonts w:cs="Arial"/>
        </w:rPr>
      </w:pPr>
    </w:p>
    <w:p w:rsidR="001F55DD" w:rsidRDefault="001F55DD" w:rsidP="001F55DD">
      <w:pPr>
        <w:rPr>
          <w:rFonts w:cs="Arial"/>
        </w:rPr>
      </w:pPr>
    </w:p>
    <w:p w:rsidR="001F55DD" w:rsidRDefault="001F55DD" w:rsidP="001F55DD">
      <w:pPr>
        <w:ind w:firstLine="708"/>
        <w:rPr>
          <w:rFonts w:cs="Arial"/>
        </w:rPr>
      </w:pPr>
    </w:p>
    <w:p w:rsidR="001F55DD" w:rsidRDefault="001F55DD" w:rsidP="001F55DD">
      <w:pPr>
        <w:ind w:firstLine="708"/>
        <w:rPr>
          <w:rFonts w:cs="Arial"/>
        </w:rPr>
      </w:pPr>
    </w:p>
    <w:p w:rsidR="001F55DD" w:rsidRPr="001F55DD" w:rsidRDefault="001C3598" w:rsidP="001F55DD">
      <w:pPr>
        <w:spacing w:line="360" w:lineRule="auto"/>
        <w:rPr>
          <w:rFonts w:cs="Arial"/>
          <w:b/>
          <w:bCs/>
        </w:rPr>
      </w:pPr>
      <w:r w:rsidRPr="001C3598">
        <w:rPr>
          <w:rFonts w:cs="Arial"/>
          <w:b/>
          <w:bCs/>
        </w:rPr>
        <w:lastRenderedPageBreak/>
        <w:drawing>
          <wp:anchor distT="0" distB="0" distL="114300" distR="114300" simplePos="0" relativeHeight="251665408" behindDoc="1" locked="0" layoutInCell="1" allowOverlap="1" wp14:anchorId="02D7A003">
            <wp:simplePos x="0" y="0"/>
            <wp:positionH relativeFrom="column">
              <wp:posOffset>-489058</wp:posOffset>
            </wp:positionH>
            <wp:positionV relativeFrom="paragraph">
              <wp:posOffset>972820</wp:posOffset>
            </wp:positionV>
            <wp:extent cx="3178810" cy="1093470"/>
            <wp:effectExtent l="0" t="0" r="0" b="0"/>
            <wp:wrapNone/>
            <wp:docPr id="1990347130" name="Grafik 5">
              <a:extLst xmlns:a="http://schemas.openxmlformats.org/drawingml/2006/main">
                <a:ext uri="{FF2B5EF4-FFF2-40B4-BE49-F238E27FC236}">
                  <a16:creationId xmlns:a16="http://schemas.microsoft.com/office/drawing/2014/main" id="{EBCC2F64-57AB-A06E-A0B9-3C5A914286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5">
                      <a:extLst>
                        <a:ext uri="{FF2B5EF4-FFF2-40B4-BE49-F238E27FC236}">
                          <a16:creationId xmlns:a16="http://schemas.microsoft.com/office/drawing/2014/main" id="{EBCC2F64-57AB-A06E-A0B9-3C5A914286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178810" cy="1093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598">
        <w:rPr>
          <w:rFonts w:cs="Arial"/>
          <w:b/>
          <w:bCs/>
        </w:rPr>
        <w:drawing>
          <wp:anchor distT="0" distB="0" distL="114300" distR="114300" simplePos="0" relativeHeight="251668480" behindDoc="1" locked="0" layoutInCell="1" allowOverlap="1" wp14:anchorId="0F3D8EED">
            <wp:simplePos x="0" y="0"/>
            <wp:positionH relativeFrom="column">
              <wp:posOffset>-165998</wp:posOffset>
            </wp:positionH>
            <wp:positionV relativeFrom="paragraph">
              <wp:posOffset>4374097</wp:posOffset>
            </wp:positionV>
            <wp:extent cx="5396230" cy="697230"/>
            <wp:effectExtent l="0" t="0" r="1270" b="1270"/>
            <wp:wrapNone/>
            <wp:docPr id="8" name="Grafik 7">
              <a:extLst xmlns:a="http://schemas.openxmlformats.org/drawingml/2006/main">
                <a:ext uri="{FF2B5EF4-FFF2-40B4-BE49-F238E27FC236}">
                  <a16:creationId xmlns:a16="http://schemas.microsoft.com/office/drawing/2014/main" id="{F4F1A3EF-4987-34F0-5503-61F31C99039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>
                      <a:extLst>
                        <a:ext uri="{FF2B5EF4-FFF2-40B4-BE49-F238E27FC236}">
                          <a16:creationId xmlns:a16="http://schemas.microsoft.com/office/drawing/2014/main" id="{F4F1A3EF-4987-34F0-5503-61F31C99039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598">
        <w:rPr>
          <w:rFonts w:cs="Arial"/>
          <w:b/>
          <w:b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92BFF4" wp14:editId="444A673E">
                <wp:simplePos x="0" y="0"/>
                <wp:positionH relativeFrom="column">
                  <wp:posOffset>2009186</wp:posOffset>
                </wp:positionH>
                <wp:positionV relativeFrom="paragraph">
                  <wp:posOffset>2578751</wp:posOffset>
                </wp:positionV>
                <wp:extent cx="4204010" cy="1315844"/>
                <wp:effectExtent l="0" t="0" r="12700" b="17780"/>
                <wp:wrapNone/>
                <wp:docPr id="9" name="Textfeld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95D3AC-DF8B-6778-7E62-90B50CD28F6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4010" cy="131584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1C3598" w:rsidRPr="001C3598" w:rsidRDefault="001C3598" w:rsidP="001C3598">
                            <w:pPr>
                              <w:spacing w:before="240" w:after="240"/>
                              <w:ind w:right="1411"/>
                              <w:rPr>
                                <w:rFonts w:eastAsia="Calibri" w:cstheme="minorBidi"/>
                                <w:color w:val="000000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 w:rsidRPr="001C3598">
                              <w:rPr>
                                <w:rFonts w:eastAsia="Calibri" w:cstheme="minorBidi"/>
                                <w:color w:val="000000"/>
                                <w:sz w:val="28"/>
                                <w:szCs w:val="28"/>
                              </w:rPr>
                              <w:t>du bist hier schliesslich im FCB-Forum, also sei nicht so bierernst und ertrage auch ein wenig den Spott, das gehört hier genau so dazu wie bei euch in eurem Forum.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92BFF4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7" type="#_x0000_t202" style="position:absolute;left:0;text-align:left;margin-left:158.2pt;margin-top:203.05pt;width:331pt;height:10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" filled="f" strokecolor="black [3213]" strokeweight=".25pt">
                <v:textbox>
                  <w:txbxContent>
                    <w:p w:rsidR="001C3598" w:rsidRPr="001C3598" w:rsidRDefault="001C3598" w:rsidP="001C3598">
                      <w:pPr>
                        <w:spacing w:before="240" w:after="240"/>
                        <w:ind w:right="1411"/>
                        <w:rPr>
                          <w:rFonts w:eastAsia="Calibri" w:cstheme="minorBidi"/>
                          <w:color w:val="000000"/>
                          <w:sz w:val="28"/>
                          <w:szCs w:val="28"/>
                          <w14:ligatures w14:val="none"/>
                        </w:rPr>
                      </w:pPr>
                      <w:r w:rsidRPr="001C3598">
                        <w:rPr>
                          <w:rFonts w:eastAsia="Calibri" w:cstheme="minorBidi"/>
                          <w:color w:val="000000"/>
                          <w:sz w:val="28"/>
                          <w:szCs w:val="28"/>
                        </w:rPr>
                        <w:t>du bist hier schliesslich im FCB-Forum, also sei nicht so bierernst und ertrage auch ein wenig den Spott, das gehört hier genau so dazu wie bei euch in eurem Forum.</w:t>
                      </w:r>
                    </w:p>
                  </w:txbxContent>
                </v:textbox>
              </v:shape>
            </w:pict>
          </mc:Fallback>
        </mc:AlternateContent>
      </w:r>
      <w:r w:rsidR="001F55DD" w:rsidRPr="001F55DD">
        <w:rPr>
          <w:rFonts w:cs="Arial"/>
          <w:b/>
          <w:bCs/>
        </w:rPr>
        <w:t>Metapragmatik: Beispiel</w:t>
      </w:r>
      <w:r w:rsidR="001F55DD">
        <w:rPr>
          <w:rFonts w:cs="Arial"/>
          <w:b/>
          <w:bCs/>
        </w:rPr>
        <w:t>e</w:t>
      </w:r>
    </w:p>
    <w:sectPr w:rsidR="001F55DD" w:rsidRPr="001F55DD" w:rsidSect="00B21267">
      <w:headerReference w:type="default" r:id="rId14"/>
      <w:footerReference w:type="even" r:id="rId15"/>
      <w:footerReference w:type="default" r:id="rId16"/>
      <w:pgSz w:w="11900" w:h="16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54A2" w:rsidRDefault="00E554A2" w:rsidP="00C56A6B">
      <w:r>
        <w:separator/>
      </w:r>
    </w:p>
  </w:endnote>
  <w:endnote w:type="continuationSeparator" w:id="0">
    <w:p w:rsidR="00E554A2" w:rsidRDefault="00E554A2" w:rsidP="00C5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18346326"/>
      <w:docPartObj>
        <w:docPartGallery w:val="Page Numbers (Bottom of Page)"/>
        <w:docPartUnique/>
      </w:docPartObj>
    </w:sdtPr>
    <w:sdtContent>
      <w:p w:rsidR="00C56A6B" w:rsidRDefault="00C56A6B" w:rsidP="002C4FD5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C56A6B" w:rsidRDefault="00C56A6B" w:rsidP="00C56A6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A6B" w:rsidRDefault="002C4FD5" w:rsidP="002C4FD5">
    <w:pPr>
      <w:pStyle w:val="Fuzeile"/>
      <w:tabs>
        <w:tab w:val="clear" w:pos="4536"/>
        <w:tab w:val="clear" w:pos="9072"/>
        <w:tab w:val="left" w:pos="736"/>
      </w:tabs>
      <w:ind w:left="7827" w:right="-149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54A2" w:rsidRDefault="00E554A2" w:rsidP="00C56A6B">
      <w:r>
        <w:separator/>
      </w:r>
    </w:p>
  </w:footnote>
  <w:footnote w:type="continuationSeparator" w:id="0">
    <w:p w:rsidR="00E554A2" w:rsidRDefault="00E554A2" w:rsidP="00C5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A6B" w:rsidRDefault="00661641">
    <w:pPr>
      <w:pStyle w:val="Kopfzeile"/>
    </w:pPr>
    <w:r w:rsidRPr="007062CF"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63B487AB" wp14:editId="1FC58A35">
          <wp:simplePos x="0" y="0"/>
          <wp:positionH relativeFrom="column">
            <wp:posOffset>-1007707</wp:posOffset>
          </wp:positionH>
          <wp:positionV relativeFrom="paragraph">
            <wp:posOffset>-373860</wp:posOffset>
          </wp:positionV>
          <wp:extent cx="950400" cy="900000"/>
          <wp:effectExtent l="0" t="0" r="2540" b="1905"/>
          <wp:wrapNone/>
          <wp:docPr id="2714696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A6B">
      <w:tab/>
    </w:r>
    <w:r w:rsidR="00C3098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127C0"/>
    <w:multiLevelType w:val="hybridMultilevel"/>
    <w:tmpl w:val="9246322A"/>
    <w:lvl w:ilvl="0" w:tplc="380466E4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A1000D"/>
    <w:multiLevelType w:val="hybridMultilevel"/>
    <w:tmpl w:val="7DC8E896"/>
    <w:lvl w:ilvl="0" w:tplc="146A7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174661">
    <w:abstractNumId w:val="0"/>
  </w:num>
  <w:num w:numId="2" w16cid:durableId="177551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attachedTemplate r:id="rId1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5DD"/>
    <w:rsid w:val="00023B45"/>
    <w:rsid w:val="0006207B"/>
    <w:rsid w:val="000A22C7"/>
    <w:rsid w:val="000A5EAC"/>
    <w:rsid w:val="00125686"/>
    <w:rsid w:val="001300EA"/>
    <w:rsid w:val="001645F9"/>
    <w:rsid w:val="001806DF"/>
    <w:rsid w:val="001A2B2F"/>
    <w:rsid w:val="001C1332"/>
    <w:rsid w:val="001C3598"/>
    <w:rsid w:val="001F55DD"/>
    <w:rsid w:val="00276333"/>
    <w:rsid w:val="00287DE7"/>
    <w:rsid w:val="002C4FD5"/>
    <w:rsid w:val="002D08BB"/>
    <w:rsid w:val="002E31D4"/>
    <w:rsid w:val="00312544"/>
    <w:rsid w:val="00330B94"/>
    <w:rsid w:val="00351F2E"/>
    <w:rsid w:val="003C1A97"/>
    <w:rsid w:val="003E60E2"/>
    <w:rsid w:val="00404B14"/>
    <w:rsid w:val="00447199"/>
    <w:rsid w:val="00454CF8"/>
    <w:rsid w:val="00464242"/>
    <w:rsid w:val="004A32FD"/>
    <w:rsid w:val="004B64E1"/>
    <w:rsid w:val="00563DCB"/>
    <w:rsid w:val="00580CD1"/>
    <w:rsid w:val="005D1912"/>
    <w:rsid w:val="0065199B"/>
    <w:rsid w:val="00657324"/>
    <w:rsid w:val="00660210"/>
    <w:rsid w:val="00661641"/>
    <w:rsid w:val="006B7058"/>
    <w:rsid w:val="006D522F"/>
    <w:rsid w:val="006E5B21"/>
    <w:rsid w:val="006F5CFB"/>
    <w:rsid w:val="00701610"/>
    <w:rsid w:val="00734EF1"/>
    <w:rsid w:val="007557E3"/>
    <w:rsid w:val="008F57E0"/>
    <w:rsid w:val="009825A9"/>
    <w:rsid w:val="0099260A"/>
    <w:rsid w:val="009A26D3"/>
    <w:rsid w:val="009B0031"/>
    <w:rsid w:val="009B33E0"/>
    <w:rsid w:val="009D2FB9"/>
    <w:rsid w:val="009D41C2"/>
    <w:rsid w:val="009F36BC"/>
    <w:rsid w:val="00A43537"/>
    <w:rsid w:val="00AB049C"/>
    <w:rsid w:val="00B00157"/>
    <w:rsid w:val="00B211ED"/>
    <w:rsid w:val="00B21267"/>
    <w:rsid w:val="00B24821"/>
    <w:rsid w:val="00B30242"/>
    <w:rsid w:val="00B70541"/>
    <w:rsid w:val="00B726B7"/>
    <w:rsid w:val="00BA0A6C"/>
    <w:rsid w:val="00BF0EE9"/>
    <w:rsid w:val="00C3098B"/>
    <w:rsid w:val="00C56A6B"/>
    <w:rsid w:val="00C90CE0"/>
    <w:rsid w:val="00CE65A2"/>
    <w:rsid w:val="00D30070"/>
    <w:rsid w:val="00D405B0"/>
    <w:rsid w:val="00D426E8"/>
    <w:rsid w:val="00D43CEE"/>
    <w:rsid w:val="00DA6E7F"/>
    <w:rsid w:val="00DB3C28"/>
    <w:rsid w:val="00DF1AF8"/>
    <w:rsid w:val="00DF7444"/>
    <w:rsid w:val="00E00030"/>
    <w:rsid w:val="00E127AA"/>
    <w:rsid w:val="00E46310"/>
    <w:rsid w:val="00E554A2"/>
    <w:rsid w:val="00EB507F"/>
    <w:rsid w:val="00EB626B"/>
    <w:rsid w:val="00F21D01"/>
    <w:rsid w:val="00F46F82"/>
    <w:rsid w:val="00F6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299C10"/>
  <w15:chartTrackingRefBased/>
  <w15:docId w15:val="{DD2CF93C-7CCF-444A-9D87-AD30C064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color w:val="000000" w:themeColor="text1"/>
        <w:kern w:val="2"/>
        <w:sz w:val="24"/>
        <w:szCs w:val="32"/>
        <w:lang w:val="de-CH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D2FB9"/>
  </w:style>
  <w:style w:type="paragraph" w:styleId="berschrift1">
    <w:name w:val="heading 1"/>
    <w:basedOn w:val="Standard"/>
    <w:next w:val="Standard"/>
    <w:link w:val="berschrift1Zchn"/>
    <w:uiPriority w:val="9"/>
    <w:qFormat/>
    <w:rsid w:val="00AB04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berschrift1"/>
    <w:qFormat/>
    <w:rsid w:val="00AB049C"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B049C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C56A6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56A6B"/>
  </w:style>
  <w:style w:type="paragraph" w:styleId="Fuzeile">
    <w:name w:val="footer"/>
    <w:basedOn w:val="Standard"/>
    <w:link w:val="FuzeileZchn"/>
    <w:uiPriority w:val="99"/>
    <w:unhideWhenUsed/>
    <w:rsid w:val="00C56A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56A6B"/>
  </w:style>
  <w:style w:type="character" w:styleId="Seitenzahl">
    <w:name w:val="page number"/>
    <w:basedOn w:val="Absatz-Standardschriftart"/>
    <w:uiPriority w:val="99"/>
    <w:semiHidden/>
    <w:unhideWhenUsed/>
    <w:rsid w:val="00C56A6B"/>
  </w:style>
  <w:style w:type="character" w:styleId="Hyperlink">
    <w:name w:val="Hyperlink"/>
    <w:basedOn w:val="Absatz-Standardschriftart"/>
    <w:uiPriority w:val="99"/>
    <w:unhideWhenUsed/>
    <w:rsid w:val="00F6379D"/>
    <w:rPr>
      <w:color w:val="4EB4B3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379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6379D"/>
    <w:rPr>
      <w:color w:val="1B09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uliefragniere/Library/Group%20Containers/UBF8T346G9.Office/User%20Content.localized/Templates.localized/LingEdu_Word_Template_D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LingEdu_Word_Template_D.dotx</Template>
  <TotalTime>0</TotalTime>
  <Pages>2</Pages>
  <Words>19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Fragniere</dc:creator>
  <cp:keywords/>
  <dc:description/>
  <cp:lastModifiedBy>Julie Fragniere</cp:lastModifiedBy>
  <cp:revision>2</cp:revision>
  <dcterms:created xsi:type="dcterms:W3CDTF">2026-01-23T10:31:00Z</dcterms:created>
  <dcterms:modified xsi:type="dcterms:W3CDTF">2026-01-23T10:36:00Z</dcterms:modified>
</cp:coreProperties>
</file>